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8C3" w:rsidRPr="0084629E" w:rsidRDefault="00A678C3">
      <w:pPr>
        <w:rPr>
          <w:rFonts w:ascii="Book Antiqua" w:hAnsi="Book Antiqua"/>
          <w:rtl/>
        </w:rPr>
      </w:pPr>
    </w:p>
    <w:p w:rsidR="00A678C3" w:rsidRPr="0084629E" w:rsidRDefault="00A678C3">
      <w:pPr>
        <w:rPr>
          <w:rFonts w:ascii="Book Antiqua" w:hAnsi="Book Antiqua"/>
          <w:rtl/>
        </w:rPr>
      </w:pPr>
    </w:p>
    <w:p w:rsidR="00A678C3" w:rsidRPr="0084629E" w:rsidRDefault="00A678C3">
      <w:pPr>
        <w:rPr>
          <w:rFonts w:ascii="Book Antiqua" w:hAnsi="Book Antiqua"/>
          <w:rtl/>
        </w:rPr>
      </w:pPr>
    </w:p>
    <w:p w:rsidR="00A678C3" w:rsidRPr="0084629E" w:rsidRDefault="00A678C3">
      <w:pPr>
        <w:rPr>
          <w:rFonts w:ascii="Book Antiqua" w:hAnsi="Book Antiqua"/>
          <w:rtl/>
        </w:rPr>
      </w:pPr>
    </w:p>
    <w:p w:rsidR="00A678C3" w:rsidRPr="0084629E" w:rsidRDefault="00A678C3">
      <w:pPr>
        <w:rPr>
          <w:rFonts w:ascii="Book Antiqua" w:hAnsi="Book Antiqua"/>
        </w:rPr>
      </w:pPr>
    </w:p>
    <w:p w:rsidR="00A678C3" w:rsidRPr="0084629E" w:rsidRDefault="00A678C3">
      <w:pPr>
        <w:rPr>
          <w:rFonts w:ascii="Book Antiqua" w:hAnsi="Book Antiqua"/>
        </w:rPr>
      </w:pPr>
    </w:p>
    <w:p w:rsidR="00A678C3" w:rsidRPr="0084629E" w:rsidRDefault="00A678C3">
      <w:pPr>
        <w:rPr>
          <w:rFonts w:ascii="Book Antiqua" w:hAnsi="Book Antiqua"/>
        </w:rPr>
      </w:pPr>
    </w:p>
    <w:p w:rsidR="007A3AE6" w:rsidRPr="0084629E" w:rsidRDefault="00A678C3" w:rsidP="00A678C3">
      <w:pPr>
        <w:spacing w:after="0"/>
        <w:jc w:val="center"/>
        <w:rPr>
          <w:rFonts w:ascii="Book Antiqua" w:hAnsi="Book Antiqua"/>
          <w:b/>
          <w:bCs/>
          <w:sz w:val="28"/>
          <w:szCs w:val="28"/>
        </w:rPr>
      </w:pPr>
      <w:r w:rsidRPr="0084629E">
        <w:rPr>
          <w:rFonts w:ascii="Book Antiqua" w:hAnsi="Book Antiqua"/>
          <w:b/>
          <w:bCs/>
          <w:sz w:val="28"/>
          <w:szCs w:val="28"/>
        </w:rPr>
        <w:t xml:space="preserve">Electrical and Computer </w:t>
      </w:r>
      <w:r w:rsidRPr="0084629E">
        <w:rPr>
          <w:rFonts w:ascii="Book Antiqua" w:hAnsi="Book Antiqua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870960" cy="1824355"/>
            <wp:effectExtent l="19050" t="19050" r="15240" b="23495"/>
            <wp:wrapSquare wrapText="bothSides"/>
            <wp:docPr id="1" name="Picture 11" descr="BZ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ZU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015" t="13974" r="6938" b="13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1824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629E">
        <w:rPr>
          <w:rFonts w:ascii="Book Antiqua" w:hAnsi="Book Antiqua"/>
          <w:b/>
          <w:bCs/>
          <w:sz w:val="28"/>
          <w:szCs w:val="28"/>
        </w:rPr>
        <w:t>Engineering Department</w:t>
      </w:r>
    </w:p>
    <w:p w:rsidR="00F62F92" w:rsidRPr="0084629E" w:rsidRDefault="00F62F92" w:rsidP="00F62F92">
      <w:pPr>
        <w:pStyle w:val="Default"/>
        <w:rPr>
          <w:rFonts w:ascii="Book Antiqua" w:hAnsi="Book Antiqua"/>
        </w:rPr>
      </w:pPr>
    </w:p>
    <w:p w:rsidR="00F62F92" w:rsidRPr="0084629E" w:rsidRDefault="00F62F92" w:rsidP="00F62F92">
      <w:pPr>
        <w:pStyle w:val="Default"/>
        <w:jc w:val="center"/>
        <w:rPr>
          <w:rFonts w:ascii="Book Antiqua" w:hAnsi="Book Antiqua"/>
          <w:sz w:val="32"/>
          <w:szCs w:val="32"/>
        </w:rPr>
      </w:pPr>
      <w:r w:rsidRPr="0084629E">
        <w:rPr>
          <w:rFonts w:ascii="Book Antiqua" w:hAnsi="Book Antiqua"/>
          <w:b/>
          <w:bCs/>
          <w:sz w:val="32"/>
          <w:szCs w:val="32"/>
        </w:rPr>
        <w:t>Experiment #1</w:t>
      </w:r>
    </w:p>
    <w:p w:rsidR="00A678C3" w:rsidRPr="0084629E" w:rsidRDefault="00F62F92" w:rsidP="00F62F92">
      <w:pPr>
        <w:spacing w:after="0"/>
        <w:jc w:val="center"/>
        <w:rPr>
          <w:rFonts w:ascii="Book Antiqua" w:hAnsi="Book Antiqua"/>
          <w:b/>
          <w:bCs/>
          <w:sz w:val="32"/>
          <w:szCs w:val="32"/>
        </w:rPr>
      </w:pPr>
      <w:r w:rsidRPr="0084629E">
        <w:rPr>
          <w:rFonts w:ascii="Book Antiqua" w:hAnsi="Book Antiqua"/>
          <w:b/>
          <w:bCs/>
          <w:sz w:val="32"/>
          <w:szCs w:val="32"/>
        </w:rPr>
        <w:t>AM and DSB-sc Modulation and Demodulation</w:t>
      </w:r>
    </w:p>
    <w:p w:rsidR="00F62F92" w:rsidRPr="0084629E" w:rsidRDefault="00F62F92" w:rsidP="00F62F92">
      <w:pPr>
        <w:spacing w:after="0"/>
        <w:jc w:val="center"/>
        <w:rPr>
          <w:rFonts w:ascii="Book Antiqua" w:hAnsi="Book Antiqua"/>
          <w:b/>
          <w:bCs/>
          <w:sz w:val="32"/>
          <w:szCs w:val="32"/>
        </w:rPr>
      </w:pPr>
      <w:r w:rsidRPr="0084629E">
        <w:rPr>
          <w:rFonts w:ascii="Book Antiqua" w:hAnsi="Book Antiqua"/>
          <w:b/>
          <w:bCs/>
          <w:sz w:val="32"/>
          <w:szCs w:val="32"/>
        </w:rPr>
        <w:t>Pre-lab</w:t>
      </w:r>
    </w:p>
    <w:p w:rsidR="00A70AEB" w:rsidRPr="0084629E" w:rsidRDefault="00A70AEB" w:rsidP="00A678C3">
      <w:pPr>
        <w:spacing w:after="0"/>
        <w:jc w:val="center"/>
        <w:rPr>
          <w:rFonts w:ascii="Book Antiqua" w:hAnsi="Book Antiqua"/>
          <w:b/>
          <w:bCs/>
          <w:sz w:val="28"/>
          <w:szCs w:val="28"/>
        </w:rPr>
      </w:pPr>
    </w:p>
    <w:p w:rsidR="00A678C3" w:rsidRPr="0084629E" w:rsidRDefault="00A678C3" w:rsidP="00A70AEB">
      <w:pPr>
        <w:spacing w:after="0"/>
        <w:jc w:val="center"/>
        <w:rPr>
          <w:rFonts w:ascii="Book Antiqua" w:hAnsi="Book Antiqua"/>
          <w:sz w:val="32"/>
          <w:szCs w:val="32"/>
        </w:rPr>
      </w:pPr>
    </w:p>
    <w:p w:rsidR="00A678C3" w:rsidRPr="0084629E" w:rsidRDefault="00F62F92" w:rsidP="0057037A">
      <w:pPr>
        <w:spacing w:line="240" w:lineRule="auto"/>
        <w:rPr>
          <w:rFonts w:ascii="Book Antiqua" w:hAnsi="Book Antiqua"/>
          <w:sz w:val="28"/>
          <w:szCs w:val="28"/>
        </w:rPr>
      </w:pPr>
      <w:r w:rsidRPr="0084629E">
        <w:rPr>
          <w:rFonts w:ascii="Book Antiqua" w:hAnsi="Book Antiqua"/>
          <w:sz w:val="28"/>
          <w:szCs w:val="28"/>
        </w:rPr>
        <w:t>Name: Batool Ali Hussien .</w:t>
      </w:r>
    </w:p>
    <w:p w:rsidR="00F62F92" w:rsidRPr="0084629E" w:rsidRDefault="00F62F92" w:rsidP="0057037A">
      <w:pPr>
        <w:tabs>
          <w:tab w:val="left" w:pos="1080"/>
        </w:tabs>
        <w:spacing w:line="240" w:lineRule="auto"/>
        <w:rPr>
          <w:rFonts w:ascii="Book Antiqua" w:hAnsi="Book Antiqua"/>
          <w:sz w:val="28"/>
          <w:szCs w:val="28"/>
        </w:rPr>
      </w:pPr>
      <w:r w:rsidRPr="0084629E">
        <w:rPr>
          <w:rFonts w:ascii="Book Antiqua" w:hAnsi="Book Antiqua"/>
          <w:sz w:val="28"/>
          <w:szCs w:val="28"/>
        </w:rPr>
        <w:t>ID:  1130657.</w:t>
      </w:r>
    </w:p>
    <w:p w:rsidR="00A678C3" w:rsidRDefault="00A678C3" w:rsidP="0057037A">
      <w:pPr>
        <w:tabs>
          <w:tab w:val="left" w:pos="1080"/>
        </w:tabs>
        <w:spacing w:line="240" w:lineRule="auto"/>
        <w:rPr>
          <w:rFonts w:ascii="Book Antiqua" w:hAnsi="Book Antiqua" w:cstheme="majorBidi"/>
          <w:sz w:val="28"/>
          <w:szCs w:val="28"/>
          <w:lang w:bidi="ar-JO"/>
        </w:rPr>
      </w:pPr>
      <w:r w:rsidRPr="0084629E">
        <w:rPr>
          <w:rFonts w:ascii="Book Antiqua" w:hAnsi="Book Antiqua" w:cstheme="majorBidi"/>
          <w:sz w:val="28"/>
          <w:szCs w:val="28"/>
          <w:lang w:bidi="ar-JO"/>
        </w:rPr>
        <w:t xml:space="preserve">Instructor: Dr. </w:t>
      </w:r>
      <w:r w:rsidR="0057037A">
        <w:rPr>
          <w:rFonts w:ascii="Book Antiqua" w:hAnsi="Book Antiqua" w:cstheme="majorBidi"/>
          <w:sz w:val="28"/>
          <w:szCs w:val="28"/>
          <w:lang w:bidi="ar-JO"/>
        </w:rPr>
        <w:t>Mohammad Jubran.</w:t>
      </w:r>
    </w:p>
    <w:p w:rsidR="00BC1D62" w:rsidRDefault="0057037A" w:rsidP="0057037A">
      <w:pPr>
        <w:tabs>
          <w:tab w:val="left" w:pos="1080"/>
        </w:tabs>
        <w:spacing w:line="240" w:lineRule="auto"/>
        <w:rPr>
          <w:rFonts w:ascii="Book Antiqua" w:hAnsi="Book Antiqua" w:cstheme="majorBidi"/>
          <w:sz w:val="28"/>
          <w:szCs w:val="28"/>
          <w:lang w:bidi="ar-JO"/>
        </w:rPr>
      </w:pPr>
      <w:r w:rsidRPr="004764FA">
        <w:rPr>
          <w:rFonts w:ascii="Book Antiqua" w:hAnsi="Book Antiqua" w:cstheme="majorBidi"/>
          <w:sz w:val="28"/>
          <w:szCs w:val="28"/>
          <w:lang w:bidi="ar-JO"/>
        </w:rPr>
        <w:t xml:space="preserve">TA: </w:t>
      </w:r>
      <w:r>
        <w:rPr>
          <w:rFonts w:ascii="Book Antiqua" w:hAnsi="Book Antiqua" w:cstheme="majorBidi"/>
          <w:sz w:val="28"/>
          <w:szCs w:val="28"/>
          <w:lang w:bidi="ar-JO"/>
        </w:rPr>
        <w:t>Rana</w:t>
      </w:r>
      <w:r w:rsidRPr="004764FA">
        <w:rPr>
          <w:rFonts w:ascii="Book Antiqua" w:hAnsi="Book Antiqua" w:cstheme="majorBidi"/>
          <w:sz w:val="28"/>
          <w:szCs w:val="28"/>
          <w:lang w:bidi="ar-JO"/>
        </w:rPr>
        <w:t xml:space="preserve">. </w:t>
      </w:r>
    </w:p>
    <w:p w:rsidR="0057037A" w:rsidRPr="004764FA" w:rsidRDefault="00BC1D62" w:rsidP="0057037A">
      <w:pPr>
        <w:tabs>
          <w:tab w:val="left" w:pos="1080"/>
        </w:tabs>
        <w:spacing w:line="240" w:lineRule="auto"/>
        <w:rPr>
          <w:rFonts w:ascii="Book Antiqua" w:hAnsi="Book Antiqua" w:cstheme="majorBidi"/>
          <w:sz w:val="28"/>
          <w:szCs w:val="28"/>
          <w:lang w:bidi="ar-JO"/>
        </w:rPr>
      </w:pPr>
      <w:r>
        <w:rPr>
          <w:rFonts w:ascii="Book Antiqua" w:hAnsi="Book Antiqua" w:cstheme="majorBidi"/>
          <w:sz w:val="28"/>
          <w:szCs w:val="28"/>
          <w:lang w:bidi="ar-JO"/>
        </w:rPr>
        <w:t>Section #: 1.</w:t>
      </w:r>
      <w:r w:rsidR="0057037A" w:rsidRPr="004764FA">
        <w:rPr>
          <w:rFonts w:ascii="Book Antiqua" w:hAnsi="Book Antiqua" w:cstheme="majorBidi"/>
          <w:sz w:val="28"/>
          <w:szCs w:val="28"/>
          <w:lang w:bidi="ar-JO"/>
        </w:rPr>
        <w:t xml:space="preserve"> </w:t>
      </w:r>
    </w:p>
    <w:p w:rsidR="00A678C3" w:rsidRPr="0084629E" w:rsidRDefault="009B0A95" w:rsidP="0057037A">
      <w:pPr>
        <w:spacing w:line="240" w:lineRule="auto"/>
        <w:rPr>
          <w:rFonts w:ascii="Book Antiqua" w:hAnsi="Book Antiqua" w:cstheme="majorBidi"/>
          <w:sz w:val="28"/>
          <w:szCs w:val="28"/>
          <w:rtl/>
        </w:rPr>
      </w:pPr>
      <w:r w:rsidRPr="0084629E">
        <w:rPr>
          <w:rFonts w:ascii="Book Antiqua" w:hAnsi="Book Antiqua" w:cstheme="majorBidi"/>
          <w:sz w:val="28"/>
          <w:szCs w:val="28"/>
          <w:lang w:bidi="ar-JO"/>
        </w:rPr>
        <w:t>Date:</w:t>
      </w:r>
      <w:r w:rsidR="00F62F92" w:rsidRPr="0084629E">
        <w:rPr>
          <w:rFonts w:ascii="Book Antiqua" w:hAnsi="Book Antiqua" w:cstheme="majorBidi"/>
          <w:sz w:val="28"/>
          <w:szCs w:val="28"/>
          <w:lang w:bidi="ar-JO"/>
        </w:rPr>
        <w:t xml:space="preserve"> 22</w:t>
      </w:r>
      <w:r w:rsidR="00A678C3" w:rsidRPr="0084629E">
        <w:rPr>
          <w:rFonts w:ascii="Book Antiqua" w:hAnsi="Book Antiqua" w:cstheme="majorBidi"/>
          <w:sz w:val="28"/>
          <w:szCs w:val="28"/>
          <w:lang w:bidi="ar-JO"/>
        </w:rPr>
        <w:t>/</w:t>
      </w:r>
      <w:r w:rsidR="00F62F92" w:rsidRPr="0084629E">
        <w:rPr>
          <w:rFonts w:ascii="Book Antiqua" w:hAnsi="Book Antiqua" w:cstheme="majorBidi"/>
          <w:sz w:val="28"/>
          <w:szCs w:val="28"/>
          <w:lang w:bidi="ar-JO"/>
        </w:rPr>
        <w:t>6</w:t>
      </w:r>
      <w:r w:rsidR="00A678C3" w:rsidRPr="0084629E">
        <w:rPr>
          <w:rFonts w:ascii="Book Antiqua" w:hAnsi="Book Antiqua" w:cstheme="majorBidi"/>
          <w:sz w:val="28"/>
          <w:szCs w:val="28"/>
          <w:lang w:bidi="ar-JO"/>
        </w:rPr>
        <w:t>/2016.</w:t>
      </w:r>
    </w:p>
    <w:p w:rsidR="00A678C3" w:rsidRPr="0084629E" w:rsidRDefault="00A678C3" w:rsidP="00A678C3">
      <w:pPr>
        <w:rPr>
          <w:rFonts w:ascii="Book Antiqua" w:hAnsi="Book Antiqua"/>
          <w:rtl/>
        </w:rPr>
      </w:pPr>
    </w:p>
    <w:p w:rsidR="00A678C3" w:rsidRPr="0084629E" w:rsidRDefault="00A678C3" w:rsidP="00A678C3">
      <w:pPr>
        <w:spacing w:after="0"/>
        <w:rPr>
          <w:rFonts w:ascii="Book Antiqua" w:hAnsi="Book Antiqua"/>
        </w:rPr>
      </w:pPr>
    </w:p>
    <w:p w:rsidR="00A678C3" w:rsidRPr="0084629E" w:rsidRDefault="00A678C3" w:rsidP="00A678C3">
      <w:pPr>
        <w:spacing w:after="0"/>
        <w:rPr>
          <w:rFonts w:ascii="Book Antiqua" w:hAnsi="Book Antiqua"/>
        </w:rPr>
      </w:pPr>
    </w:p>
    <w:p w:rsidR="00A678C3" w:rsidRPr="0084629E" w:rsidRDefault="00A678C3" w:rsidP="00A678C3">
      <w:pPr>
        <w:spacing w:after="0"/>
        <w:rPr>
          <w:rFonts w:ascii="Book Antiqua" w:hAnsi="Book Antiqua"/>
        </w:rPr>
      </w:pPr>
    </w:p>
    <w:p w:rsidR="00A678C3" w:rsidRPr="0084629E" w:rsidRDefault="00A678C3" w:rsidP="00A678C3">
      <w:pPr>
        <w:spacing w:after="0"/>
        <w:rPr>
          <w:rFonts w:ascii="Book Antiqua" w:hAnsi="Book Antiqua"/>
        </w:rPr>
      </w:pPr>
    </w:p>
    <w:p w:rsidR="005056B9" w:rsidRPr="0084629E" w:rsidRDefault="005056B9" w:rsidP="00A678C3">
      <w:pPr>
        <w:spacing w:after="0"/>
        <w:rPr>
          <w:rFonts w:ascii="Book Antiqua" w:hAnsi="Book Antiqua"/>
        </w:rPr>
      </w:pPr>
    </w:p>
    <w:p w:rsidR="005056B9" w:rsidRPr="0084629E" w:rsidRDefault="005056B9" w:rsidP="00A678C3">
      <w:pPr>
        <w:spacing w:after="0"/>
        <w:rPr>
          <w:rFonts w:ascii="Book Antiqua" w:hAnsi="Book Antiqua"/>
        </w:rPr>
      </w:pPr>
    </w:p>
    <w:p w:rsidR="005056B9" w:rsidRPr="0084629E" w:rsidRDefault="005056B9" w:rsidP="00A678C3">
      <w:pPr>
        <w:spacing w:after="0"/>
        <w:rPr>
          <w:rFonts w:ascii="Book Antiqua" w:hAnsi="Book Antiqua"/>
        </w:rPr>
      </w:pPr>
    </w:p>
    <w:p w:rsidR="00DF43A3" w:rsidRPr="0084629E" w:rsidRDefault="00DF43A3" w:rsidP="006E08E5">
      <w:pPr>
        <w:spacing w:after="0" w:line="240" w:lineRule="auto"/>
        <w:rPr>
          <w:rFonts w:ascii="Book Antiqua" w:hAnsi="Book Antiqua"/>
        </w:rPr>
      </w:pPr>
    </w:p>
    <w:p w:rsidR="00DF43A3" w:rsidRPr="0084629E" w:rsidRDefault="00DF43A3" w:rsidP="00DF43A3">
      <w:pPr>
        <w:pStyle w:val="Default"/>
        <w:rPr>
          <w:rFonts w:ascii="Book Antiqua" w:hAnsi="Book Antiqua"/>
        </w:rPr>
      </w:pPr>
    </w:p>
    <w:p w:rsidR="0084629E" w:rsidRPr="00F04F9A" w:rsidRDefault="00DF43A3" w:rsidP="00F04F9A">
      <w:pPr>
        <w:pStyle w:val="Default"/>
        <w:numPr>
          <w:ilvl w:val="0"/>
          <w:numId w:val="16"/>
        </w:numPr>
        <w:rPr>
          <w:rFonts w:ascii="Book Antiqua" w:hAnsi="Book Antiqua"/>
          <w:sz w:val="28"/>
          <w:szCs w:val="28"/>
        </w:rPr>
      </w:pPr>
      <w:r w:rsidRPr="0084629E">
        <w:rPr>
          <w:rFonts w:ascii="Book Antiqua" w:hAnsi="Book Antiqua"/>
          <w:b/>
          <w:bCs/>
          <w:sz w:val="28"/>
          <w:szCs w:val="28"/>
        </w:rPr>
        <w:lastRenderedPageBreak/>
        <w:t>Matlab Simulation:</w:t>
      </w:r>
    </w:p>
    <w:p w:rsidR="0057037A" w:rsidRDefault="0057037A" w:rsidP="00F87D95">
      <w:pPr>
        <w:pStyle w:val="Default"/>
        <w:ind w:left="360"/>
        <w:rPr>
          <w:rFonts w:ascii="Book Antiqua" w:hAnsi="Book Antiqua"/>
          <w:sz w:val="22"/>
          <w:szCs w:val="22"/>
        </w:rPr>
      </w:pPr>
    </w:p>
    <w:p w:rsidR="00DF43A3" w:rsidRDefault="00F87D95" w:rsidP="00F87D95">
      <w:pPr>
        <w:pStyle w:val="Default"/>
        <w:ind w:left="360"/>
        <w:rPr>
          <w:rFonts w:ascii="Book Antiqua" w:hAnsi="Book Antiqua"/>
          <w:sz w:val="22"/>
          <w:szCs w:val="22"/>
        </w:rPr>
      </w:pPr>
      <w:r w:rsidRPr="00F04F9A">
        <w:rPr>
          <w:rFonts w:ascii="Book Antiqua" w:hAnsi="Book Antiqua"/>
          <w:sz w:val="22"/>
          <w:szCs w:val="22"/>
        </w:rPr>
        <w:t xml:space="preserve">     </w:t>
      </w:r>
      <w:r w:rsidR="00DF43A3" w:rsidRPr="00F04F9A">
        <w:rPr>
          <w:rFonts w:ascii="Book Antiqua" w:hAnsi="Book Antiqua"/>
          <w:sz w:val="22"/>
          <w:szCs w:val="22"/>
        </w:rPr>
        <w:t xml:space="preserve">Use MATLAB command and M files to draw the demodulated signal after the envelope detector given that: </w:t>
      </w:r>
    </w:p>
    <w:p w:rsidR="0057037A" w:rsidRPr="00F04F9A" w:rsidRDefault="0057037A" w:rsidP="00F87D95">
      <w:pPr>
        <w:pStyle w:val="Default"/>
        <w:ind w:left="360"/>
        <w:rPr>
          <w:rFonts w:ascii="Book Antiqua" w:hAnsi="Book Antiqua"/>
          <w:sz w:val="22"/>
          <w:szCs w:val="22"/>
        </w:rPr>
      </w:pPr>
    </w:p>
    <w:p w:rsidR="00F87D95" w:rsidRDefault="00F87D95" w:rsidP="00F87D95">
      <w:pPr>
        <w:pStyle w:val="Default"/>
        <w:ind w:left="360"/>
        <w:rPr>
          <w:rFonts w:ascii="Book Antiqua" w:hAnsi="Book Antiqua" w:cstheme="minorBidi"/>
          <w:sz w:val="22"/>
          <w:szCs w:val="22"/>
        </w:rPr>
      </w:pPr>
      <w:r w:rsidRPr="00F04F9A">
        <w:rPr>
          <w:rFonts w:ascii="Book Antiqua" w:hAnsi="Book Antiqua" w:cstheme="minorBidi"/>
          <w:noProof/>
          <w:sz w:val="22"/>
          <w:szCs w:val="22"/>
        </w:rPr>
        <w:drawing>
          <wp:inline distT="0" distB="0" distL="0" distR="0">
            <wp:extent cx="2238375" cy="271144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71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7A" w:rsidRPr="00F04F9A" w:rsidRDefault="0057037A" w:rsidP="00F87D95">
      <w:pPr>
        <w:pStyle w:val="Default"/>
        <w:ind w:left="360"/>
        <w:rPr>
          <w:rFonts w:ascii="Book Antiqua" w:hAnsi="Book Antiqua" w:cstheme="minorBidi"/>
          <w:sz w:val="22"/>
          <w:szCs w:val="22"/>
        </w:rPr>
      </w:pPr>
    </w:p>
    <w:p w:rsidR="00F87D95" w:rsidRDefault="00F87D95" w:rsidP="00F87D95">
      <w:pPr>
        <w:pStyle w:val="Default"/>
        <w:numPr>
          <w:ilvl w:val="0"/>
          <w:numId w:val="18"/>
        </w:numPr>
        <w:rPr>
          <w:rFonts w:ascii="Book Antiqua" w:hAnsi="Book Antiqua"/>
          <w:b/>
          <w:bCs/>
          <w:sz w:val="22"/>
          <w:szCs w:val="22"/>
        </w:rPr>
      </w:pPr>
      <w:r w:rsidRPr="00F04F9A">
        <w:rPr>
          <w:rFonts w:ascii="Book Antiqua" w:hAnsi="Book Antiqua"/>
          <w:b/>
          <w:bCs/>
          <w:sz w:val="22"/>
          <w:szCs w:val="22"/>
        </w:rPr>
        <w:t xml:space="preserve">Write the mathematical expression for the demodulated signal. </w:t>
      </w:r>
    </w:p>
    <w:p w:rsidR="0057037A" w:rsidRPr="00F04F9A" w:rsidRDefault="0057037A" w:rsidP="0057037A">
      <w:pPr>
        <w:pStyle w:val="Default"/>
        <w:ind w:left="720"/>
        <w:rPr>
          <w:rFonts w:ascii="Book Antiqua" w:hAnsi="Book Antiqua"/>
          <w:b/>
          <w:bCs/>
          <w:sz w:val="22"/>
          <w:szCs w:val="22"/>
        </w:rPr>
      </w:pPr>
    </w:p>
    <w:p w:rsidR="00D42FBE" w:rsidRPr="00F04F9A" w:rsidRDefault="006E08E5" w:rsidP="0084629E">
      <w:pPr>
        <w:spacing w:after="0" w:line="240" w:lineRule="auto"/>
        <w:ind w:left="720"/>
        <w:rPr>
          <w:rFonts w:ascii="Book Antiqua" w:hAnsi="Book Antiqua"/>
        </w:rPr>
      </w:pPr>
      <w:r>
        <w:rPr>
          <w:rFonts w:ascii="Book Antiqua" w:hAnsi="Book Antiqua"/>
        </w:rPr>
        <w:t>T</w:t>
      </w:r>
      <w:r w:rsidR="00D42FBE" w:rsidRPr="00F04F9A">
        <w:rPr>
          <w:rFonts w:ascii="Book Antiqua" w:hAnsi="Book Antiqua"/>
        </w:rPr>
        <w:t>he demodulated signal is:</w:t>
      </w:r>
    </w:p>
    <w:p w:rsidR="00D42FBE" w:rsidRPr="00F04F9A" w:rsidRDefault="00D42FBE" w:rsidP="0084629E">
      <w:pPr>
        <w:spacing w:after="0" w:line="240" w:lineRule="auto"/>
        <w:ind w:left="720"/>
        <w:rPr>
          <w:rFonts w:ascii="Book Antiqua" w:hAnsi="Book Antiqua"/>
          <w:b/>
          <w:bCs/>
        </w:rPr>
      </w:pPr>
      <w:r w:rsidRPr="00F04F9A">
        <w:rPr>
          <w:rFonts w:ascii="Book Antiqua" w:hAnsi="Book Antiqua"/>
          <w:b/>
          <w:bCs/>
        </w:rPr>
        <w:t>Y(t) =Ac|1+Ka Am cos(wm t)|</w:t>
      </w:r>
    </w:p>
    <w:p w:rsidR="00F04F9A" w:rsidRDefault="00F04F9A" w:rsidP="0084629E">
      <w:pPr>
        <w:pStyle w:val="Default"/>
        <w:ind w:left="360"/>
        <w:rPr>
          <w:rFonts w:ascii="Book Antiqua" w:hAnsi="Book Antiqua"/>
          <w:sz w:val="22"/>
          <w:szCs w:val="22"/>
        </w:rPr>
      </w:pPr>
    </w:p>
    <w:p w:rsidR="00F04F9A" w:rsidRDefault="00F04F9A" w:rsidP="0057037A">
      <w:pPr>
        <w:pStyle w:val="Default"/>
        <w:rPr>
          <w:rFonts w:ascii="Book Antiqua" w:hAnsi="Book Antiqua"/>
          <w:sz w:val="22"/>
          <w:szCs w:val="22"/>
        </w:rPr>
      </w:pPr>
    </w:p>
    <w:p w:rsidR="00F04F9A" w:rsidRDefault="00F04F9A" w:rsidP="0084629E">
      <w:pPr>
        <w:pStyle w:val="Default"/>
        <w:ind w:left="360"/>
        <w:rPr>
          <w:rFonts w:ascii="Book Antiqua" w:hAnsi="Book Antiqua"/>
          <w:sz w:val="22"/>
          <w:szCs w:val="22"/>
        </w:rPr>
      </w:pPr>
    </w:p>
    <w:p w:rsidR="00D42FBE" w:rsidRPr="00F04F9A" w:rsidRDefault="00D42FBE" w:rsidP="0084629E">
      <w:pPr>
        <w:pStyle w:val="Default"/>
        <w:ind w:left="360"/>
        <w:rPr>
          <w:rFonts w:ascii="Book Antiqua" w:hAnsi="Book Antiqua"/>
          <w:b/>
          <w:bCs/>
          <w:sz w:val="22"/>
          <w:szCs w:val="22"/>
        </w:rPr>
      </w:pPr>
      <w:r w:rsidRPr="00F04F9A">
        <w:rPr>
          <w:rFonts w:ascii="Book Antiqua" w:hAnsi="Book Antiqua"/>
          <w:b/>
          <w:bCs/>
          <w:sz w:val="22"/>
          <w:szCs w:val="22"/>
        </w:rPr>
        <w:t xml:space="preserve">2. Use MATLAB command and M files to draw the demodulated signal for the following three cases: </w:t>
      </w:r>
    </w:p>
    <w:p w:rsidR="00D42FBE" w:rsidRPr="00F04F9A" w:rsidRDefault="00D42FBE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  <w:r w:rsidRPr="00F04F9A">
        <w:rPr>
          <w:rFonts w:ascii="Book Antiqua" w:hAnsi="Book Antiqua"/>
          <w:sz w:val="22"/>
          <w:szCs w:val="22"/>
        </w:rPr>
        <w:t xml:space="preserve">a. Ac=16v, modulation index=0.22, modulating signal frequency=800Hz </w:t>
      </w:r>
    </w:p>
    <w:p w:rsidR="00D42FBE" w:rsidRDefault="00D42FBE" w:rsidP="00F04F9A">
      <w:pPr>
        <w:spacing w:after="0" w:line="240" w:lineRule="auto"/>
        <w:ind w:left="1080"/>
        <w:rPr>
          <w:rFonts w:ascii="Book Antiqua" w:hAnsi="Book Antiqua"/>
          <w:b/>
          <w:bCs/>
        </w:rPr>
      </w:pPr>
      <w:r w:rsidRPr="00F04F9A">
        <w:rPr>
          <w:rFonts w:ascii="Book Antiqua" w:hAnsi="Book Antiqua"/>
          <w:b/>
          <w:bCs/>
        </w:rPr>
        <w:t>Y(t) =16|1+0.22 cos(</w:t>
      </w:r>
      <w:r w:rsidR="004A66B8">
        <w:rPr>
          <w:rFonts w:ascii="Book Antiqua" w:hAnsi="Book Antiqua"/>
          <w:b/>
          <w:bCs/>
        </w:rPr>
        <w:t>0.8</w:t>
      </w:r>
      <w:r w:rsidRPr="00F04F9A">
        <w:rPr>
          <w:rFonts w:ascii="Book Antiqua" w:hAnsi="Book Antiqua"/>
          <w:b/>
          <w:bCs/>
        </w:rPr>
        <w:t>t)|</w:t>
      </w:r>
    </w:p>
    <w:p w:rsidR="00F2106E" w:rsidRDefault="00F2106E" w:rsidP="00F04F9A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t=0:0.01*pi:10*pi;</w:t>
      </w:r>
    </w:p>
    <w:p w:rsidR="009B2C57" w:rsidRPr="00F2106E" w:rsidRDefault="009B2C57" w:rsidP="009B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>
        <w:rPr>
          <w:rFonts w:ascii="Book Antiqua" w:hAnsi="Book Antiqua" w:cs="Courier New"/>
          <w:color w:val="000000"/>
        </w:rPr>
        <w:t>y=16*abs(1+0.22*</w:t>
      </w:r>
      <w:r w:rsidRPr="00F2106E">
        <w:rPr>
          <w:rFonts w:ascii="Book Antiqua" w:hAnsi="Book Antiqua" w:cs="Courier New"/>
          <w:color w:val="000000"/>
        </w:rPr>
        <w:t>cos(0.8*t));</w:t>
      </w:r>
      <w:r>
        <w:rPr>
          <w:rFonts w:ascii="Book Antiqua" w:hAnsi="Book Antiqua" w:cs="Courier New"/>
          <w:color w:val="000000"/>
        </w:rPr>
        <w:t xml:space="preserve">        % the demodulated signal</w:t>
      </w:r>
    </w:p>
    <w:p w:rsidR="009B2C57" w:rsidRPr="00F2106E" w:rsidRDefault="009B2C57" w:rsidP="009B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plot(t,y);</w:t>
      </w:r>
      <w:r>
        <w:rPr>
          <w:rFonts w:ascii="Book Antiqua" w:hAnsi="Book Antiqua" w:cs="Courier New"/>
          <w:color w:val="000000"/>
        </w:rPr>
        <w:t xml:space="preserve">                                           %to plot the </w:t>
      </w: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xlabel(</w:t>
      </w:r>
      <w:r w:rsidRPr="00F2106E">
        <w:rPr>
          <w:rFonts w:ascii="Book Antiqua" w:hAnsi="Book Antiqua" w:cs="Courier New"/>
          <w:color w:val="A020F0"/>
        </w:rPr>
        <w:t>'t'</w:t>
      </w:r>
      <w:r w:rsidRPr="00F2106E">
        <w:rPr>
          <w:rFonts w:ascii="Book Antiqua" w:hAnsi="Book Antiqua" w:cs="Courier New"/>
          <w:color w:val="000000"/>
        </w:rPr>
        <w:t>);</w:t>
      </w: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080"/>
        <w:rPr>
          <w:rFonts w:ascii="Book Antiqua" w:hAnsi="Book Antiqua"/>
          <w:b/>
          <w:bCs/>
          <w:sz w:val="24"/>
          <w:szCs w:val="24"/>
        </w:rPr>
      </w:pPr>
      <w:r w:rsidRPr="00F2106E">
        <w:rPr>
          <w:rFonts w:ascii="Book Antiqua" w:hAnsi="Book Antiqua" w:cs="Courier New"/>
          <w:color w:val="000000"/>
        </w:rPr>
        <w:t>ylabel(</w:t>
      </w:r>
      <w:r w:rsidRPr="00F2106E">
        <w:rPr>
          <w:rFonts w:ascii="Book Antiqua" w:hAnsi="Book Antiqua" w:cs="Courier New"/>
          <w:color w:val="A020F0"/>
        </w:rPr>
        <w:t>'y(t)'</w:t>
      </w:r>
      <w:r w:rsidRPr="00F2106E">
        <w:rPr>
          <w:rFonts w:ascii="Book Antiqua" w:hAnsi="Book Antiqua" w:cs="Courier New"/>
          <w:color w:val="000000"/>
        </w:rPr>
        <w:t>);</w:t>
      </w:r>
    </w:p>
    <w:p w:rsidR="00F04F9A" w:rsidRPr="00F04F9A" w:rsidRDefault="00F04F9A" w:rsidP="00F04F9A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D42FBE" w:rsidRPr="00F04F9A" w:rsidRDefault="00F04F9A" w:rsidP="00F2106E">
      <w:pPr>
        <w:pStyle w:val="Default"/>
        <w:ind w:left="720"/>
        <w:jc w:val="center"/>
        <w:rPr>
          <w:rFonts w:ascii="Book Antiqua" w:hAnsi="Book Antiqua"/>
          <w:sz w:val="22"/>
          <w:szCs w:val="22"/>
        </w:rPr>
      </w:pPr>
      <w:r w:rsidRPr="00F04F9A">
        <w:rPr>
          <w:rFonts w:ascii="Book Antiqua" w:hAnsi="Book Antiqua" w:cstheme="minorBidi"/>
          <w:b/>
          <w:bCs/>
          <w:noProof/>
          <w:color w:val="auto"/>
          <w:sz w:val="22"/>
          <w:szCs w:val="22"/>
        </w:rPr>
        <w:drawing>
          <wp:inline distT="0" distB="0" distL="0" distR="0">
            <wp:extent cx="5429250" cy="3324225"/>
            <wp:effectExtent l="1905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06E" w:rsidRDefault="00F2106E" w:rsidP="00F2106E">
      <w:pPr>
        <w:pStyle w:val="Default"/>
        <w:rPr>
          <w:rFonts w:ascii="Book Antiqua" w:hAnsi="Book Antiqua"/>
          <w:sz w:val="22"/>
          <w:szCs w:val="22"/>
        </w:rPr>
      </w:pPr>
    </w:p>
    <w:p w:rsidR="00D42FBE" w:rsidRPr="00F04F9A" w:rsidRDefault="00D42FBE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  <w:r w:rsidRPr="00F04F9A">
        <w:rPr>
          <w:rFonts w:ascii="Book Antiqua" w:hAnsi="Book Antiqua"/>
          <w:sz w:val="22"/>
          <w:szCs w:val="22"/>
        </w:rPr>
        <w:lastRenderedPageBreak/>
        <w:t xml:space="preserve">b. Ac=16v, modulation index=1, modulating signal frequency=800Hz </w:t>
      </w:r>
    </w:p>
    <w:p w:rsidR="00D42FBE" w:rsidRDefault="00D42FBE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  <w:r w:rsidRPr="00F04F9A">
        <w:rPr>
          <w:rFonts w:ascii="Book Antiqua" w:hAnsi="Book Antiqua"/>
          <w:b/>
          <w:bCs/>
        </w:rPr>
        <w:t>Y(t) =16|1+1 cos(</w:t>
      </w:r>
      <w:r w:rsidR="004A66B8">
        <w:rPr>
          <w:rFonts w:ascii="Book Antiqua" w:hAnsi="Book Antiqua"/>
          <w:b/>
          <w:bCs/>
        </w:rPr>
        <w:t>0.8</w:t>
      </w:r>
      <w:r w:rsidRPr="00F04F9A">
        <w:rPr>
          <w:rFonts w:ascii="Book Antiqua" w:hAnsi="Book Antiqua"/>
          <w:b/>
          <w:bCs/>
        </w:rPr>
        <w:t xml:space="preserve"> t)|</w:t>
      </w:r>
    </w:p>
    <w:p w:rsidR="00F2106E" w:rsidRPr="00F04F9A" w:rsidRDefault="00F2106E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t=0:0.01*pi:10*pi;</w:t>
      </w:r>
    </w:p>
    <w:p w:rsidR="009B2C57" w:rsidRPr="00F2106E" w:rsidRDefault="009B2C57" w:rsidP="009B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>
        <w:rPr>
          <w:rFonts w:ascii="Book Antiqua" w:hAnsi="Book Antiqua" w:cs="Courier New"/>
          <w:color w:val="000000"/>
        </w:rPr>
        <w:t>y=16*abs(1+</w:t>
      </w:r>
      <w:r w:rsidRPr="00F2106E">
        <w:rPr>
          <w:rFonts w:ascii="Book Antiqua" w:hAnsi="Book Antiqua" w:cs="Courier New"/>
          <w:color w:val="000000"/>
        </w:rPr>
        <w:t>cos(0.8*t));</w:t>
      </w:r>
      <w:r>
        <w:rPr>
          <w:rFonts w:ascii="Book Antiqua" w:hAnsi="Book Antiqua" w:cs="Courier New"/>
          <w:color w:val="000000"/>
        </w:rPr>
        <w:t xml:space="preserve">                 % the demodulated signal</w:t>
      </w:r>
    </w:p>
    <w:p w:rsidR="009B2C57" w:rsidRPr="00F2106E" w:rsidRDefault="009B2C57" w:rsidP="009B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plot(t,y);</w:t>
      </w:r>
      <w:r>
        <w:rPr>
          <w:rFonts w:ascii="Book Antiqua" w:hAnsi="Book Antiqua" w:cs="Courier New"/>
          <w:color w:val="000000"/>
        </w:rPr>
        <w:t xml:space="preserve">                                           %to plot the </w:t>
      </w: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xlabel(</w:t>
      </w:r>
      <w:r w:rsidRPr="00F2106E">
        <w:rPr>
          <w:rFonts w:ascii="Book Antiqua" w:hAnsi="Book Antiqua" w:cs="Courier New"/>
          <w:color w:val="A020F0"/>
        </w:rPr>
        <w:t>'t'</w:t>
      </w:r>
      <w:r w:rsidRPr="00F2106E">
        <w:rPr>
          <w:rFonts w:ascii="Book Antiqua" w:hAnsi="Book Antiqua" w:cs="Courier New"/>
          <w:color w:val="000000"/>
        </w:rPr>
        <w:t>);</w:t>
      </w:r>
    </w:p>
    <w:p w:rsidR="00F2106E" w:rsidRPr="00F2106E" w:rsidRDefault="00F2106E" w:rsidP="00F2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080"/>
        <w:rPr>
          <w:rFonts w:ascii="Book Antiqua" w:hAnsi="Book Antiqua"/>
          <w:b/>
          <w:bCs/>
          <w:sz w:val="24"/>
          <w:szCs w:val="24"/>
        </w:rPr>
      </w:pPr>
      <w:r w:rsidRPr="00F2106E">
        <w:rPr>
          <w:rFonts w:ascii="Book Antiqua" w:hAnsi="Book Antiqua" w:cs="Courier New"/>
          <w:color w:val="000000"/>
        </w:rPr>
        <w:t>ylabel(</w:t>
      </w:r>
      <w:r w:rsidRPr="00F2106E">
        <w:rPr>
          <w:rFonts w:ascii="Book Antiqua" w:hAnsi="Book Antiqua" w:cs="Courier New"/>
          <w:color w:val="A020F0"/>
        </w:rPr>
        <w:t>'y(t)'</w:t>
      </w:r>
      <w:r w:rsidRPr="00F2106E">
        <w:rPr>
          <w:rFonts w:ascii="Book Antiqua" w:hAnsi="Book Antiqua" w:cs="Courier New"/>
          <w:color w:val="000000"/>
        </w:rPr>
        <w:t>);</w:t>
      </w:r>
    </w:p>
    <w:p w:rsidR="00F2106E" w:rsidRPr="00F04F9A" w:rsidRDefault="00F2106E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D42FBE" w:rsidRPr="00F04F9A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inline distT="0" distB="0" distL="0" distR="0">
            <wp:extent cx="5543550" cy="3897392"/>
            <wp:effectExtent l="1905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578" cy="389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FBE" w:rsidRPr="00F04F9A">
        <w:rPr>
          <w:rFonts w:ascii="Book Antiqua" w:hAnsi="Book Antiqua"/>
          <w:sz w:val="22"/>
          <w:szCs w:val="22"/>
        </w:rPr>
        <w:t xml:space="preserve"> </w:t>
      </w: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6E08E5" w:rsidRDefault="006E08E5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6E08E5" w:rsidRDefault="006E08E5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6E08E5" w:rsidRDefault="006E08E5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6E08E5" w:rsidRDefault="006E08E5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6E08E5" w:rsidRDefault="006E08E5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4A66B8" w:rsidRDefault="004A66B8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</w:p>
    <w:p w:rsidR="00D42FBE" w:rsidRPr="00F04F9A" w:rsidRDefault="00D42FBE" w:rsidP="0084629E">
      <w:pPr>
        <w:pStyle w:val="Default"/>
        <w:ind w:left="720"/>
        <w:rPr>
          <w:rFonts w:ascii="Book Antiqua" w:hAnsi="Book Antiqua"/>
          <w:sz w:val="22"/>
          <w:szCs w:val="22"/>
        </w:rPr>
      </w:pPr>
      <w:r w:rsidRPr="00F04F9A">
        <w:rPr>
          <w:rFonts w:ascii="Book Antiqua" w:hAnsi="Book Antiqua"/>
          <w:sz w:val="22"/>
          <w:szCs w:val="22"/>
        </w:rPr>
        <w:lastRenderedPageBreak/>
        <w:t xml:space="preserve">c. Ac=16v, modulation index=1.85, modulating signal frequency=800Hz </w:t>
      </w:r>
    </w:p>
    <w:p w:rsidR="00D42FBE" w:rsidRDefault="00D42FBE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  <w:r w:rsidRPr="00F04F9A">
        <w:rPr>
          <w:rFonts w:ascii="Book Antiqua" w:hAnsi="Book Antiqua"/>
          <w:b/>
          <w:bCs/>
        </w:rPr>
        <w:t>Y(t) =16|1+1.85 cos(</w:t>
      </w:r>
      <w:r w:rsidR="004A66B8">
        <w:rPr>
          <w:rFonts w:ascii="Book Antiqua" w:hAnsi="Book Antiqua"/>
          <w:b/>
          <w:bCs/>
        </w:rPr>
        <w:t>0.8</w:t>
      </w:r>
      <w:r w:rsidRPr="00F04F9A">
        <w:rPr>
          <w:rFonts w:ascii="Book Antiqua" w:hAnsi="Book Antiqua"/>
          <w:b/>
          <w:bCs/>
        </w:rPr>
        <w:t xml:space="preserve"> t)|</w:t>
      </w:r>
    </w:p>
    <w:p w:rsidR="004A66B8" w:rsidRDefault="004A66B8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4A66B8" w:rsidRPr="00F2106E" w:rsidRDefault="004A66B8" w:rsidP="004A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t=0:0.01*pi:10*pi;</w:t>
      </w:r>
    </w:p>
    <w:p w:rsidR="004A66B8" w:rsidRPr="00F2106E" w:rsidRDefault="004A66B8" w:rsidP="004A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>
        <w:rPr>
          <w:rFonts w:ascii="Book Antiqua" w:hAnsi="Book Antiqua" w:cs="Courier New"/>
          <w:color w:val="000000"/>
        </w:rPr>
        <w:t>y=16*abs(1+1.85*</w:t>
      </w:r>
      <w:r w:rsidRPr="00F2106E">
        <w:rPr>
          <w:rFonts w:ascii="Book Antiqua" w:hAnsi="Book Antiqua" w:cs="Courier New"/>
          <w:color w:val="000000"/>
        </w:rPr>
        <w:t>cos(0.8*t));</w:t>
      </w:r>
      <w:r w:rsidR="009B2C57">
        <w:rPr>
          <w:rFonts w:ascii="Book Antiqua" w:hAnsi="Book Antiqua" w:cs="Courier New"/>
          <w:color w:val="000000"/>
        </w:rPr>
        <w:t xml:space="preserve">        % the demodulated signal</w:t>
      </w:r>
    </w:p>
    <w:p w:rsidR="004A66B8" w:rsidRPr="00F2106E" w:rsidRDefault="004A66B8" w:rsidP="004A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plot(t,y);</w:t>
      </w:r>
      <w:r w:rsidR="009B2C57">
        <w:rPr>
          <w:rFonts w:ascii="Book Antiqua" w:hAnsi="Book Antiqua" w:cs="Courier New"/>
          <w:color w:val="000000"/>
        </w:rPr>
        <w:t xml:space="preserve">                                           %to plot the </w:t>
      </w:r>
    </w:p>
    <w:p w:rsidR="004A66B8" w:rsidRPr="00F2106E" w:rsidRDefault="004A66B8" w:rsidP="004A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1080"/>
        <w:rPr>
          <w:rFonts w:ascii="Book Antiqua" w:hAnsi="Book Antiqua" w:cs="Courier New"/>
          <w:color w:val="000000"/>
        </w:rPr>
      </w:pPr>
      <w:r w:rsidRPr="00F2106E">
        <w:rPr>
          <w:rFonts w:ascii="Book Antiqua" w:hAnsi="Book Antiqua" w:cs="Courier New"/>
          <w:color w:val="000000"/>
        </w:rPr>
        <w:t>xlabel(</w:t>
      </w:r>
      <w:r w:rsidRPr="00F2106E">
        <w:rPr>
          <w:rFonts w:ascii="Book Antiqua" w:hAnsi="Book Antiqua" w:cs="Courier New"/>
          <w:color w:val="A020F0"/>
        </w:rPr>
        <w:t>'t'</w:t>
      </w:r>
      <w:r w:rsidRPr="00F2106E">
        <w:rPr>
          <w:rFonts w:ascii="Book Antiqua" w:hAnsi="Book Antiqua" w:cs="Courier New"/>
          <w:color w:val="000000"/>
        </w:rPr>
        <w:t>);</w:t>
      </w:r>
    </w:p>
    <w:p w:rsidR="004A66B8" w:rsidRPr="00F2106E" w:rsidRDefault="004A66B8" w:rsidP="004A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080"/>
        <w:rPr>
          <w:rFonts w:ascii="Book Antiqua" w:hAnsi="Book Antiqua"/>
          <w:b/>
          <w:bCs/>
          <w:sz w:val="24"/>
          <w:szCs w:val="24"/>
        </w:rPr>
      </w:pPr>
      <w:r w:rsidRPr="00F2106E">
        <w:rPr>
          <w:rFonts w:ascii="Book Antiqua" w:hAnsi="Book Antiqua" w:cs="Courier New"/>
          <w:color w:val="000000"/>
        </w:rPr>
        <w:t>ylabel(</w:t>
      </w:r>
      <w:r w:rsidRPr="00F2106E">
        <w:rPr>
          <w:rFonts w:ascii="Book Antiqua" w:hAnsi="Book Antiqua" w:cs="Courier New"/>
          <w:color w:val="A020F0"/>
        </w:rPr>
        <w:t>'y(t)'</w:t>
      </w:r>
      <w:r w:rsidRPr="00F2106E">
        <w:rPr>
          <w:rFonts w:ascii="Book Antiqua" w:hAnsi="Book Antiqua" w:cs="Courier New"/>
          <w:color w:val="000000"/>
        </w:rPr>
        <w:t>);</w:t>
      </w:r>
    </w:p>
    <w:p w:rsidR="004A66B8" w:rsidRDefault="004A66B8" w:rsidP="004A66B8">
      <w:pPr>
        <w:spacing w:after="0" w:line="240" w:lineRule="auto"/>
        <w:ind w:left="720"/>
        <w:rPr>
          <w:rFonts w:ascii="Book Antiqua" w:hAnsi="Book Antiqua"/>
          <w:b/>
          <w:bCs/>
        </w:rPr>
      </w:pPr>
    </w:p>
    <w:p w:rsidR="004A66B8" w:rsidRDefault="004A66B8" w:rsidP="004A66B8">
      <w:pPr>
        <w:spacing w:after="0" w:line="240" w:lineRule="auto"/>
        <w:ind w:left="720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noProof/>
        </w:rPr>
        <w:drawing>
          <wp:inline distT="0" distB="0" distL="0" distR="0">
            <wp:extent cx="5554767" cy="3810000"/>
            <wp:effectExtent l="19050" t="0" r="7833" b="0"/>
            <wp:docPr id="2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630" cy="381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6B8" w:rsidRDefault="004A66B8" w:rsidP="0084629E">
      <w:pPr>
        <w:spacing w:after="0" w:line="240" w:lineRule="auto"/>
        <w:ind w:left="1080"/>
        <w:rPr>
          <w:rFonts w:ascii="Book Antiqua" w:hAnsi="Book Antiqua"/>
          <w:b/>
          <w:bCs/>
        </w:rPr>
      </w:pPr>
    </w:p>
    <w:p w:rsidR="00D42FBE" w:rsidRPr="00F04F9A" w:rsidRDefault="00D42FBE" w:rsidP="00D42FBE">
      <w:pPr>
        <w:spacing w:after="0" w:line="240" w:lineRule="auto"/>
        <w:ind w:left="360"/>
        <w:rPr>
          <w:rFonts w:ascii="Book Antiqua" w:hAnsi="Book Antiqua"/>
        </w:rPr>
      </w:pPr>
      <w:bookmarkStart w:id="0" w:name="_GoBack"/>
      <w:bookmarkEnd w:id="0"/>
    </w:p>
    <w:sectPr w:rsidR="00D42FBE" w:rsidRPr="00F04F9A" w:rsidSect="00A678C3">
      <w:footerReference w:type="default" r:id="rId12"/>
      <w:pgSz w:w="12240" w:h="15840"/>
      <w:pgMar w:top="1440" w:right="1440" w:bottom="1440" w:left="1440" w:header="708" w:footer="708" w:gutter="0"/>
      <w:pgBorders w:offsetFrom="page">
        <w:top w:val="dotDash" w:sz="18" w:space="24" w:color="auto"/>
        <w:left w:val="dotDash" w:sz="18" w:space="24" w:color="auto"/>
        <w:bottom w:val="dotDash" w:sz="18" w:space="24" w:color="auto"/>
        <w:right w:val="dotDash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7B6" w:rsidRDefault="005E47B6" w:rsidP="00A678C3">
      <w:pPr>
        <w:spacing w:after="0" w:line="240" w:lineRule="auto"/>
      </w:pPr>
      <w:r>
        <w:separator/>
      </w:r>
    </w:p>
  </w:endnote>
  <w:endnote w:type="continuationSeparator" w:id="0">
    <w:p w:rsidR="005E47B6" w:rsidRDefault="005E47B6" w:rsidP="00A67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242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F87D95" w:rsidRDefault="005E47B6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8E5" w:rsidRPr="006E08E5">
          <w:rPr>
            <w:b/>
            <w:noProof/>
          </w:rPr>
          <w:t>2</w:t>
        </w:r>
        <w:r>
          <w:rPr>
            <w:b/>
            <w:noProof/>
          </w:rPr>
          <w:fldChar w:fldCharType="end"/>
        </w:r>
        <w:r w:rsidR="00F87D95">
          <w:rPr>
            <w:b/>
          </w:rPr>
          <w:t xml:space="preserve"> | </w:t>
        </w:r>
        <w:r w:rsidR="00F87D95">
          <w:rPr>
            <w:color w:val="7F7F7F" w:themeColor="background1" w:themeShade="7F"/>
            <w:spacing w:val="60"/>
          </w:rPr>
          <w:t>Page</w:t>
        </w:r>
      </w:p>
    </w:sdtContent>
  </w:sdt>
  <w:p w:rsidR="00F87D95" w:rsidRDefault="00F87D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7B6" w:rsidRDefault="005E47B6" w:rsidP="00A678C3">
      <w:pPr>
        <w:spacing w:after="0" w:line="240" w:lineRule="auto"/>
      </w:pPr>
      <w:r>
        <w:separator/>
      </w:r>
    </w:p>
  </w:footnote>
  <w:footnote w:type="continuationSeparator" w:id="0">
    <w:p w:rsidR="005E47B6" w:rsidRDefault="005E47B6" w:rsidP="00A67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20D"/>
    <w:multiLevelType w:val="hybridMultilevel"/>
    <w:tmpl w:val="4FBC6990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1D3ACD"/>
    <w:multiLevelType w:val="hybridMultilevel"/>
    <w:tmpl w:val="0BCAA870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C066F9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40F49A6"/>
    <w:multiLevelType w:val="hybridMultilevel"/>
    <w:tmpl w:val="363CE496"/>
    <w:lvl w:ilvl="0" w:tplc="3A6EE8D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A0F7D"/>
    <w:multiLevelType w:val="hybridMultilevel"/>
    <w:tmpl w:val="F7283B24"/>
    <w:lvl w:ilvl="0" w:tplc="129C6C1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41305"/>
    <w:multiLevelType w:val="hybridMultilevel"/>
    <w:tmpl w:val="A03A46C8"/>
    <w:lvl w:ilvl="0" w:tplc="0409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4ED4CD2"/>
    <w:multiLevelType w:val="hybridMultilevel"/>
    <w:tmpl w:val="E534B88A"/>
    <w:lvl w:ilvl="0" w:tplc="A6441CD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6ECD"/>
    <w:multiLevelType w:val="hybridMultilevel"/>
    <w:tmpl w:val="552C1122"/>
    <w:lvl w:ilvl="0" w:tplc="7E9EF15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53913"/>
    <w:multiLevelType w:val="hybridMultilevel"/>
    <w:tmpl w:val="76668E16"/>
    <w:lvl w:ilvl="0" w:tplc="A49A55F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00DB4"/>
    <w:multiLevelType w:val="hybridMultilevel"/>
    <w:tmpl w:val="F5020CFA"/>
    <w:lvl w:ilvl="0" w:tplc="55D688BC">
      <w:numFmt w:val="bullet"/>
      <w:lvlText w:val=""/>
      <w:lvlJc w:val="left"/>
      <w:pPr>
        <w:ind w:left="1125" w:hanging="360"/>
      </w:pPr>
      <w:rPr>
        <w:rFonts w:ascii="Wingdings" w:eastAsiaTheme="minorHAnsi" w:hAnsi="Wingdings" w:cstheme="minorBidi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4F123176"/>
    <w:multiLevelType w:val="multilevel"/>
    <w:tmpl w:val="64E8B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C333C"/>
    <w:multiLevelType w:val="hybridMultilevel"/>
    <w:tmpl w:val="D7A2E2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67E99"/>
    <w:multiLevelType w:val="hybridMultilevel"/>
    <w:tmpl w:val="6AA4ACC0"/>
    <w:lvl w:ilvl="0" w:tplc="80BE877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C3385"/>
    <w:multiLevelType w:val="hybridMultilevel"/>
    <w:tmpl w:val="0A943796"/>
    <w:lvl w:ilvl="0" w:tplc="FAC2A22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F1DC3"/>
    <w:multiLevelType w:val="multilevel"/>
    <w:tmpl w:val="07B87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287F8B"/>
    <w:multiLevelType w:val="hybridMultilevel"/>
    <w:tmpl w:val="9BDAA3A8"/>
    <w:lvl w:ilvl="0" w:tplc="8770762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23E1C"/>
    <w:multiLevelType w:val="hybridMultilevel"/>
    <w:tmpl w:val="48066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E5114"/>
    <w:multiLevelType w:val="hybridMultilevel"/>
    <w:tmpl w:val="EEA6EF8C"/>
    <w:lvl w:ilvl="0" w:tplc="4BFC96F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2"/>
  </w:num>
  <w:num w:numId="5">
    <w:abstractNumId w:val="8"/>
  </w:num>
  <w:num w:numId="6">
    <w:abstractNumId w:val="17"/>
  </w:num>
  <w:num w:numId="7">
    <w:abstractNumId w:val="11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7"/>
  </w:num>
  <w:num w:numId="13">
    <w:abstractNumId w:val="3"/>
  </w:num>
  <w:num w:numId="14">
    <w:abstractNumId w:val="10"/>
  </w:num>
  <w:num w:numId="15">
    <w:abstractNumId w:val="14"/>
  </w:num>
  <w:num w:numId="16">
    <w:abstractNumId w:val="13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8C3"/>
    <w:rsid w:val="00070513"/>
    <w:rsid w:val="00076B80"/>
    <w:rsid w:val="000909C6"/>
    <w:rsid w:val="00095A57"/>
    <w:rsid w:val="000A4208"/>
    <w:rsid w:val="000C68FC"/>
    <w:rsid w:val="00127452"/>
    <w:rsid w:val="00187311"/>
    <w:rsid w:val="00192C3F"/>
    <w:rsid w:val="002235ED"/>
    <w:rsid w:val="00227802"/>
    <w:rsid w:val="0023639B"/>
    <w:rsid w:val="00323023"/>
    <w:rsid w:val="00332527"/>
    <w:rsid w:val="0033765C"/>
    <w:rsid w:val="003907C0"/>
    <w:rsid w:val="003C2ABC"/>
    <w:rsid w:val="00442A1E"/>
    <w:rsid w:val="0046097F"/>
    <w:rsid w:val="004A66B8"/>
    <w:rsid w:val="004F412A"/>
    <w:rsid w:val="005056B9"/>
    <w:rsid w:val="00530271"/>
    <w:rsid w:val="0057037A"/>
    <w:rsid w:val="005744DC"/>
    <w:rsid w:val="005B16BA"/>
    <w:rsid w:val="005C03D2"/>
    <w:rsid w:val="005E47B6"/>
    <w:rsid w:val="00652936"/>
    <w:rsid w:val="006E08E5"/>
    <w:rsid w:val="007004E9"/>
    <w:rsid w:val="007A3AE6"/>
    <w:rsid w:val="00813E4C"/>
    <w:rsid w:val="008166F3"/>
    <w:rsid w:val="0084629E"/>
    <w:rsid w:val="0088290C"/>
    <w:rsid w:val="008875FE"/>
    <w:rsid w:val="008A7C1E"/>
    <w:rsid w:val="008B2E9A"/>
    <w:rsid w:val="008C6817"/>
    <w:rsid w:val="00902D17"/>
    <w:rsid w:val="00922638"/>
    <w:rsid w:val="009B0A95"/>
    <w:rsid w:val="009B2C57"/>
    <w:rsid w:val="009E4BB0"/>
    <w:rsid w:val="00A14681"/>
    <w:rsid w:val="00A17229"/>
    <w:rsid w:val="00A17EC9"/>
    <w:rsid w:val="00A43333"/>
    <w:rsid w:val="00A678C3"/>
    <w:rsid w:val="00A70AEB"/>
    <w:rsid w:val="00A80DA6"/>
    <w:rsid w:val="00AA4920"/>
    <w:rsid w:val="00AC02C3"/>
    <w:rsid w:val="00AE719C"/>
    <w:rsid w:val="00B63A18"/>
    <w:rsid w:val="00B6627E"/>
    <w:rsid w:val="00B672C9"/>
    <w:rsid w:val="00B95109"/>
    <w:rsid w:val="00BC1D62"/>
    <w:rsid w:val="00BE0AB3"/>
    <w:rsid w:val="00BF6655"/>
    <w:rsid w:val="00CA3604"/>
    <w:rsid w:val="00CB6DD4"/>
    <w:rsid w:val="00CD5AEA"/>
    <w:rsid w:val="00CE42AF"/>
    <w:rsid w:val="00D20412"/>
    <w:rsid w:val="00D2624F"/>
    <w:rsid w:val="00D42FBE"/>
    <w:rsid w:val="00D52168"/>
    <w:rsid w:val="00D76E60"/>
    <w:rsid w:val="00DA1CD6"/>
    <w:rsid w:val="00DA3C69"/>
    <w:rsid w:val="00DA4B15"/>
    <w:rsid w:val="00DD05FE"/>
    <w:rsid w:val="00DD17DD"/>
    <w:rsid w:val="00DF43A3"/>
    <w:rsid w:val="00E22A59"/>
    <w:rsid w:val="00E22E9A"/>
    <w:rsid w:val="00E35DD7"/>
    <w:rsid w:val="00E62501"/>
    <w:rsid w:val="00F04F9A"/>
    <w:rsid w:val="00F2106E"/>
    <w:rsid w:val="00F62F92"/>
    <w:rsid w:val="00F76067"/>
    <w:rsid w:val="00F84087"/>
    <w:rsid w:val="00F87D95"/>
    <w:rsid w:val="00F9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8F17"/>
  <w15:docId w15:val="{AA50842F-1326-478D-A78B-25CA3247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AE6"/>
  </w:style>
  <w:style w:type="paragraph" w:styleId="Heading2">
    <w:name w:val="heading 2"/>
    <w:basedOn w:val="Normal"/>
    <w:link w:val="Heading2Char"/>
    <w:uiPriority w:val="9"/>
    <w:qFormat/>
    <w:rsid w:val="00D204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67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78C3"/>
  </w:style>
  <w:style w:type="paragraph" w:styleId="Footer">
    <w:name w:val="footer"/>
    <w:basedOn w:val="Normal"/>
    <w:link w:val="FooterChar"/>
    <w:uiPriority w:val="99"/>
    <w:unhideWhenUsed/>
    <w:rsid w:val="00A67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8C3"/>
  </w:style>
  <w:style w:type="paragraph" w:styleId="BalloonText">
    <w:name w:val="Balloon Text"/>
    <w:basedOn w:val="Normal"/>
    <w:link w:val="BalloonTextChar"/>
    <w:uiPriority w:val="99"/>
    <w:semiHidden/>
    <w:unhideWhenUsed/>
    <w:rsid w:val="00505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6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56B9"/>
    <w:pPr>
      <w:ind w:left="720"/>
      <w:contextualSpacing/>
    </w:pPr>
  </w:style>
  <w:style w:type="character" w:customStyle="1" w:styleId="a">
    <w:name w:val="a"/>
    <w:basedOn w:val="DefaultParagraphFont"/>
    <w:rsid w:val="005056B9"/>
  </w:style>
  <w:style w:type="character" w:customStyle="1" w:styleId="apple-converted-space">
    <w:name w:val="apple-converted-space"/>
    <w:basedOn w:val="DefaultParagraphFont"/>
    <w:rsid w:val="008A7C1E"/>
  </w:style>
  <w:style w:type="paragraph" w:styleId="NormalWeb">
    <w:name w:val="Normal (Web)"/>
    <w:basedOn w:val="Normal"/>
    <w:uiPriority w:val="99"/>
    <w:semiHidden/>
    <w:unhideWhenUsed/>
    <w:rsid w:val="00882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290C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2041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F62F9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0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6">
    <w:name w:val="Light Shading Accent 6"/>
    <w:basedOn w:val="TableNormal"/>
    <w:uiPriority w:val="60"/>
    <w:rsid w:val="00F04F9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4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ahmad</dc:creator>
  <cp:lastModifiedBy>Mohamed</cp:lastModifiedBy>
  <cp:revision>23</cp:revision>
  <dcterms:created xsi:type="dcterms:W3CDTF">2016-04-16T16:02:00Z</dcterms:created>
  <dcterms:modified xsi:type="dcterms:W3CDTF">2016-09-27T16:19:00Z</dcterms:modified>
</cp:coreProperties>
</file>